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Grigliatabella"/>
        <w:tblpPr w:leftFromText="141" w:rightFromText="141" w:vertAnchor="text" w:horzAnchor="margin" w:tblpY="407"/>
        <w:tblW w:w="0" w:type="auto"/>
        <w:tblLook w:val="04A0" w:firstRow="1" w:lastRow="0" w:firstColumn="1" w:lastColumn="0" w:noHBand="0" w:noVBand="1"/>
      </w:tblPr>
      <w:tblGrid>
        <w:gridCol w:w="704"/>
        <w:gridCol w:w="1134"/>
        <w:gridCol w:w="2552"/>
        <w:gridCol w:w="5232"/>
      </w:tblGrid>
      <w:tr w:rsidR="001E4792" w:rsidRPr="001E4792" w:rsidTr="001E4792">
        <w:tc>
          <w:tcPr>
            <w:tcW w:w="9622" w:type="dxa"/>
            <w:gridSpan w:val="4"/>
          </w:tcPr>
          <w:p w:rsidR="001E4792" w:rsidRPr="001E4792" w:rsidRDefault="001E4792" w:rsidP="001E4792">
            <w:pPr>
              <w:rPr>
                <w:rFonts w:ascii="Palatino Linotype" w:hAnsi="Palatino Linotype"/>
                <w:b/>
                <w:bCs/>
                <w:sz w:val="20"/>
                <w:szCs w:val="20"/>
                <w:lang w:val="en-US"/>
              </w:rPr>
            </w:pPr>
            <w:r w:rsidRPr="001E4792">
              <w:rPr>
                <w:rFonts w:ascii="Palatino Linotype" w:hAnsi="Palatino Linotype"/>
                <w:b/>
                <w:bCs/>
                <w:sz w:val="20"/>
                <w:szCs w:val="20"/>
                <w:lang w:val="en-US"/>
              </w:rPr>
              <w:t>List of patients</w:t>
            </w:r>
          </w:p>
        </w:tc>
      </w:tr>
      <w:tr w:rsidR="001E4792" w:rsidRPr="001E4792" w:rsidTr="001E4792">
        <w:tc>
          <w:tcPr>
            <w:tcW w:w="704" w:type="dxa"/>
          </w:tcPr>
          <w:p w:rsidR="001E4792" w:rsidRPr="001E4792" w:rsidRDefault="001E4792" w:rsidP="001E4792">
            <w:pPr>
              <w:jc w:val="center"/>
              <w:rPr>
                <w:rFonts w:ascii="Palatino Linotype" w:hAnsi="Palatino Linotype"/>
                <w:b/>
                <w:bCs/>
                <w:sz w:val="20"/>
                <w:szCs w:val="20"/>
                <w:lang w:val="en-US"/>
              </w:rPr>
            </w:pPr>
            <w:r w:rsidRPr="001E4792">
              <w:rPr>
                <w:rFonts w:ascii="Palatino Linotype" w:hAnsi="Palatino Linotype"/>
                <w:b/>
                <w:bCs/>
                <w:sz w:val="20"/>
                <w:szCs w:val="20"/>
                <w:lang w:val="en-US"/>
              </w:rPr>
              <w:t>No.</w:t>
            </w:r>
          </w:p>
        </w:tc>
        <w:tc>
          <w:tcPr>
            <w:tcW w:w="1134" w:type="dxa"/>
          </w:tcPr>
          <w:p w:rsidR="001E4792" w:rsidRPr="001E4792" w:rsidRDefault="001E4792" w:rsidP="001E4792">
            <w:pPr>
              <w:jc w:val="center"/>
              <w:rPr>
                <w:rFonts w:ascii="Palatino Linotype" w:hAnsi="Palatino Linotype"/>
                <w:b/>
                <w:bCs/>
                <w:sz w:val="20"/>
                <w:szCs w:val="20"/>
                <w:lang w:val="en-US"/>
              </w:rPr>
            </w:pPr>
            <w:r w:rsidRPr="001E4792">
              <w:rPr>
                <w:rFonts w:ascii="Palatino Linotype" w:hAnsi="Palatino Linotype"/>
                <w:b/>
                <w:bCs/>
                <w:sz w:val="20"/>
                <w:szCs w:val="20"/>
                <w:lang w:val="en-US"/>
              </w:rPr>
              <w:t>Code</w:t>
            </w:r>
          </w:p>
        </w:tc>
        <w:tc>
          <w:tcPr>
            <w:tcW w:w="2552" w:type="dxa"/>
          </w:tcPr>
          <w:p w:rsidR="001E4792" w:rsidRPr="001E4792" w:rsidRDefault="001E4792" w:rsidP="001E4792">
            <w:pPr>
              <w:jc w:val="center"/>
              <w:rPr>
                <w:rFonts w:ascii="Palatino Linotype" w:hAnsi="Palatino Linotype"/>
                <w:b/>
                <w:bCs/>
                <w:sz w:val="20"/>
                <w:szCs w:val="20"/>
                <w:lang w:val="en-US"/>
              </w:rPr>
            </w:pPr>
            <w:r w:rsidRPr="001E4792">
              <w:rPr>
                <w:rFonts w:ascii="Palatino Linotype" w:hAnsi="Palatino Linotype"/>
                <w:b/>
                <w:bCs/>
                <w:sz w:val="20"/>
                <w:szCs w:val="20"/>
                <w:lang w:val="en-US"/>
              </w:rPr>
              <w:t>Age/Sex</w:t>
            </w:r>
          </w:p>
        </w:tc>
        <w:tc>
          <w:tcPr>
            <w:tcW w:w="5232" w:type="dxa"/>
          </w:tcPr>
          <w:p w:rsidR="001E4792" w:rsidRPr="001E4792" w:rsidRDefault="001E4792" w:rsidP="001E4792">
            <w:pPr>
              <w:jc w:val="center"/>
              <w:rPr>
                <w:rFonts w:ascii="Palatino Linotype" w:hAnsi="Palatino Linotype"/>
                <w:b/>
                <w:bCs/>
                <w:sz w:val="20"/>
                <w:szCs w:val="20"/>
                <w:lang w:val="en-US"/>
              </w:rPr>
            </w:pPr>
            <w:r w:rsidRPr="001E4792">
              <w:rPr>
                <w:rFonts w:ascii="Palatino Linotype" w:hAnsi="Palatino Linotype"/>
                <w:b/>
                <w:bCs/>
                <w:sz w:val="20"/>
                <w:szCs w:val="20"/>
                <w:lang w:val="en-US"/>
              </w:rPr>
              <w:t>Experiments</w:t>
            </w:r>
          </w:p>
        </w:tc>
      </w:tr>
      <w:tr w:rsidR="001E4792" w:rsidRPr="001E4792" w:rsidTr="001E4792">
        <w:tc>
          <w:tcPr>
            <w:tcW w:w="704" w:type="dxa"/>
          </w:tcPr>
          <w:p w:rsidR="001E4792" w:rsidRPr="001E4792" w:rsidRDefault="001E4792" w:rsidP="001E4792">
            <w:pPr>
              <w:jc w:val="center"/>
              <w:rPr>
                <w:rFonts w:ascii="Palatino Linotype" w:hAnsi="Palatino Linotype"/>
                <w:sz w:val="20"/>
                <w:szCs w:val="20"/>
                <w:lang w:val="en-US"/>
              </w:rPr>
            </w:pPr>
            <w:r w:rsidRPr="001E4792">
              <w:rPr>
                <w:rFonts w:ascii="Palatino Linotype" w:hAnsi="Palatino Linotype"/>
                <w:sz w:val="20"/>
                <w:szCs w:val="20"/>
                <w:lang w:val="en-US"/>
              </w:rPr>
              <w:t>1</w:t>
            </w:r>
          </w:p>
        </w:tc>
        <w:tc>
          <w:tcPr>
            <w:tcW w:w="1134" w:type="dxa"/>
          </w:tcPr>
          <w:p w:rsidR="001E4792" w:rsidRPr="001E4792" w:rsidRDefault="001E4792" w:rsidP="001E4792">
            <w:pPr>
              <w:jc w:val="center"/>
              <w:rPr>
                <w:rFonts w:ascii="Palatino Linotype" w:hAnsi="Palatino Linotype"/>
                <w:sz w:val="20"/>
                <w:szCs w:val="20"/>
                <w:lang w:val="en-US"/>
              </w:rPr>
            </w:pPr>
            <w:r w:rsidRPr="001E4792">
              <w:rPr>
                <w:rFonts w:ascii="Palatino Linotype" w:hAnsi="Palatino Linotype"/>
                <w:sz w:val="20"/>
                <w:szCs w:val="20"/>
                <w:lang w:val="en-US"/>
              </w:rPr>
              <w:t>HOB 1</w:t>
            </w:r>
          </w:p>
        </w:tc>
        <w:tc>
          <w:tcPr>
            <w:tcW w:w="2552" w:type="dxa"/>
          </w:tcPr>
          <w:p w:rsidR="001E4792" w:rsidRPr="001E4792" w:rsidRDefault="001E4792" w:rsidP="001E4792">
            <w:pPr>
              <w:jc w:val="center"/>
              <w:rPr>
                <w:rFonts w:ascii="Palatino Linotype" w:hAnsi="Palatino Linotype"/>
                <w:sz w:val="20"/>
                <w:szCs w:val="20"/>
                <w:lang w:val="en-US"/>
              </w:rPr>
            </w:pPr>
            <w:r w:rsidRPr="001E4792">
              <w:rPr>
                <w:rFonts w:ascii="Palatino Linotype" w:hAnsi="Palatino Linotype"/>
                <w:sz w:val="20"/>
                <w:szCs w:val="20"/>
                <w:lang w:val="en-US"/>
              </w:rPr>
              <w:t>41 years, female</w:t>
            </w:r>
          </w:p>
        </w:tc>
        <w:tc>
          <w:tcPr>
            <w:tcW w:w="5232" w:type="dxa"/>
          </w:tcPr>
          <w:p w:rsidR="001E4792" w:rsidRPr="001E4792" w:rsidRDefault="001E4792" w:rsidP="001E4792">
            <w:pPr>
              <w:jc w:val="center"/>
              <w:rPr>
                <w:rFonts w:ascii="Palatino Linotype" w:hAnsi="Palatino Linotype"/>
                <w:sz w:val="20"/>
                <w:szCs w:val="20"/>
                <w:lang w:val="en-US"/>
              </w:rPr>
            </w:pPr>
            <w:r w:rsidRPr="001E4792">
              <w:rPr>
                <w:rFonts w:ascii="Palatino Linotype" w:hAnsi="Palatino Linotype"/>
                <w:sz w:val="20"/>
                <w:szCs w:val="20"/>
                <w:lang w:val="en-US"/>
              </w:rPr>
              <w:t>Fig. 1; Fig. 2; Fig. 4; Fig. 7B</w:t>
            </w:r>
          </w:p>
        </w:tc>
      </w:tr>
      <w:tr w:rsidR="001E4792" w:rsidRPr="001E4792" w:rsidTr="001E4792">
        <w:tc>
          <w:tcPr>
            <w:tcW w:w="704" w:type="dxa"/>
          </w:tcPr>
          <w:p w:rsidR="001E4792" w:rsidRPr="001E4792" w:rsidRDefault="001E4792" w:rsidP="001E4792">
            <w:pPr>
              <w:jc w:val="center"/>
              <w:rPr>
                <w:rFonts w:ascii="Palatino Linotype" w:hAnsi="Palatino Linotype"/>
                <w:sz w:val="20"/>
                <w:szCs w:val="20"/>
                <w:lang w:val="en-US"/>
              </w:rPr>
            </w:pPr>
            <w:r w:rsidRPr="001E4792">
              <w:rPr>
                <w:rFonts w:ascii="Palatino Linotype" w:hAnsi="Palatino Linotype"/>
                <w:sz w:val="20"/>
                <w:szCs w:val="20"/>
                <w:lang w:val="en-US"/>
              </w:rPr>
              <w:t>2</w:t>
            </w:r>
          </w:p>
        </w:tc>
        <w:tc>
          <w:tcPr>
            <w:tcW w:w="1134" w:type="dxa"/>
          </w:tcPr>
          <w:p w:rsidR="001E4792" w:rsidRPr="001E4792" w:rsidRDefault="001E4792" w:rsidP="001E4792">
            <w:pPr>
              <w:jc w:val="center"/>
              <w:rPr>
                <w:rFonts w:ascii="Palatino Linotype" w:hAnsi="Palatino Linotype"/>
                <w:sz w:val="20"/>
                <w:szCs w:val="20"/>
                <w:lang w:val="en-US"/>
              </w:rPr>
            </w:pPr>
            <w:r w:rsidRPr="001E4792">
              <w:rPr>
                <w:rFonts w:ascii="Palatino Linotype" w:hAnsi="Palatino Linotype"/>
                <w:sz w:val="20"/>
                <w:szCs w:val="20"/>
                <w:lang w:val="en-US"/>
              </w:rPr>
              <w:t>HOB 2</w:t>
            </w:r>
          </w:p>
        </w:tc>
        <w:tc>
          <w:tcPr>
            <w:tcW w:w="2552" w:type="dxa"/>
          </w:tcPr>
          <w:p w:rsidR="001E4792" w:rsidRPr="001E4792" w:rsidRDefault="001E4792" w:rsidP="001E4792">
            <w:pPr>
              <w:jc w:val="center"/>
              <w:rPr>
                <w:rFonts w:ascii="Palatino Linotype" w:hAnsi="Palatino Linotype"/>
                <w:sz w:val="20"/>
                <w:szCs w:val="20"/>
                <w:lang w:val="en-US"/>
              </w:rPr>
            </w:pPr>
            <w:r w:rsidRPr="001E4792">
              <w:rPr>
                <w:rFonts w:ascii="Palatino Linotype" w:hAnsi="Palatino Linotype"/>
                <w:sz w:val="20"/>
                <w:szCs w:val="20"/>
                <w:lang w:val="en-US"/>
              </w:rPr>
              <w:t>65 years, female</w:t>
            </w:r>
          </w:p>
        </w:tc>
        <w:tc>
          <w:tcPr>
            <w:tcW w:w="5232" w:type="dxa"/>
          </w:tcPr>
          <w:p w:rsidR="001E4792" w:rsidRPr="001E4792" w:rsidRDefault="001E4792" w:rsidP="001E4792">
            <w:pPr>
              <w:jc w:val="center"/>
              <w:rPr>
                <w:rFonts w:ascii="Palatino Linotype" w:hAnsi="Palatino Linotype"/>
                <w:sz w:val="20"/>
                <w:szCs w:val="20"/>
                <w:lang w:val="en-US"/>
              </w:rPr>
            </w:pPr>
            <w:r w:rsidRPr="001E4792">
              <w:rPr>
                <w:rFonts w:ascii="Palatino Linotype" w:hAnsi="Palatino Linotype"/>
                <w:sz w:val="20"/>
                <w:szCs w:val="20"/>
                <w:lang w:val="en-US"/>
              </w:rPr>
              <w:t>Fig. 2; Fig. 3; Fig. 4; Fig. 7B</w:t>
            </w:r>
          </w:p>
        </w:tc>
      </w:tr>
      <w:tr w:rsidR="001E4792" w:rsidRPr="001E4792" w:rsidTr="001E4792">
        <w:tc>
          <w:tcPr>
            <w:tcW w:w="704" w:type="dxa"/>
          </w:tcPr>
          <w:p w:rsidR="001E4792" w:rsidRPr="001E4792" w:rsidRDefault="001E4792" w:rsidP="001E4792">
            <w:pPr>
              <w:jc w:val="center"/>
              <w:rPr>
                <w:rFonts w:ascii="Palatino Linotype" w:hAnsi="Palatino Linotype"/>
                <w:sz w:val="20"/>
                <w:szCs w:val="20"/>
                <w:lang w:val="en-US"/>
              </w:rPr>
            </w:pPr>
            <w:r w:rsidRPr="001E4792">
              <w:rPr>
                <w:rFonts w:ascii="Palatino Linotype" w:hAnsi="Palatino Linotype"/>
                <w:sz w:val="20"/>
                <w:szCs w:val="20"/>
                <w:lang w:val="en-US"/>
              </w:rPr>
              <w:t>3</w:t>
            </w:r>
          </w:p>
        </w:tc>
        <w:tc>
          <w:tcPr>
            <w:tcW w:w="1134" w:type="dxa"/>
          </w:tcPr>
          <w:p w:rsidR="001E4792" w:rsidRPr="001E4792" w:rsidRDefault="001E4792" w:rsidP="001E4792">
            <w:pPr>
              <w:jc w:val="center"/>
              <w:rPr>
                <w:rFonts w:ascii="Palatino Linotype" w:hAnsi="Palatino Linotype"/>
                <w:sz w:val="20"/>
                <w:szCs w:val="20"/>
                <w:lang w:val="en-US"/>
              </w:rPr>
            </w:pPr>
            <w:r w:rsidRPr="001E4792">
              <w:rPr>
                <w:rFonts w:ascii="Palatino Linotype" w:hAnsi="Palatino Linotype"/>
                <w:sz w:val="20"/>
                <w:szCs w:val="20"/>
                <w:lang w:val="en-US"/>
              </w:rPr>
              <w:t>HOB 3</w:t>
            </w:r>
          </w:p>
        </w:tc>
        <w:tc>
          <w:tcPr>
            <w:tcW w:w="2552" w:type="dxa"/>
          </w:tcPr>
          <w:p w:rsidR="001E4792" w:rsidRPr="001E4792" w:rsidRDefault="001E4792" w:rsidP="001E4792">
            <w:pPr>
              <w:jc w:val="center"/>
              <w:rPr>
                <w:rFonts w:ascii="Palatino Linotype" w:hAnsi="Palatino Linotype"/>
                <w:sz w:val="20"/>
                <w:szCs w:val="20"/>
                <w:lang w:val="en-US"/>
              </w:rPr>
            </w:pPr>
            <w:r w:rsidRPr="001E4792">
              <w:rPr>
                <w:rFonts w:ascii="Palatino Linotype" w:hAnsi="Palatino Linotype"/>
                <w:sz w:val="20"/>
                <w:szCs w:val="20"/>
                <w:lang w:val="en-US"/>
              </w:rPr>
              <w:t>85 years, female</w:t>
            </w:r>
          </w:p>
        </w:tc>
        <w:tc>
          <w:tcPr>
            <w:tcW w:w="5232" w:type="dxa"/>
          </w:tcPr>
          <w:p w:rsidR="001E4792" w:rsidRPr="001E4792" w:rsidRDefault="001E4792" w:rsidP="001E4792">
            <w:pPr>
              <w:jc w:val="center"/>
              <w:rPr>
                <w:rFonts w:ascii="Palatino Linotype" w:hAnsi="Palatino Linotype"/>
                <w:sz w:val="20"/>
                <w:szCs w:val="20"/>
                <w:lang w:val="en-US"/>
              </w:rPr>
            </w:pPr>
            <w:r w:rsidRPr="001E4792">
              <w:rPr>
                <w:rFonts w:ascii="Palatino Linotype" w:hAnsi="Palatino Linotype"/>
                <w:sz w:val="20"/>
                <w:szCs w:val="20"/>
                <w:lang w:val="en-US"/>
              </w:rPr>
              <w:t>Fig. 4</w:t>
            </w:r>
          </w:p>
        </w:tc>
      </w:tr>
      <w:tr w:rsidR="001E4792" w:rsidRPr="001E4792" w:rsidTr="001E4792">
        <w:tc>
          <w:tcPr>
            <w:tcW w:w="704" w:type="dxa"/>
          </w:tcPr>
          <w:p w:rsidR="001E4792" w:rsidRPr="001E4792" w:rsidRDefault="001E4792" w:rsidP="001E4792">
            <w:pPr>
              <w:jc w:val="center"/>
              <w:rPr>
                <w:rFonts w:ascii="Palatino Linotype" w:hAnsi="Palatino Linotype"/>
                <w:sz w:val="20"/>
                <w:szCs w:val="20"/>
                <w:lang w:val="en-US"/>
              </w:rPr>
            </w:pPr>
            <w:r w:rsidRPr="001E4792">
              <w:rPr>
                <w:rFonts w:ascii="Palatino Linotype" w:hAnsi="Palatino Linotype"/>
                <w:sz w:val="20"/>
                <w:szCs w:val="20"/>
                <w:lang w:val="en-US"/>
              </w:rPr>
              <w:t>4</w:t>
            </w:r>
          </w:p>
        </w:tc>
        <w:tc>
          <w:tcPr>
            <w:tcW w:w="1134" w:type="dxa"/>
          </w:tcPr>
          <w:p w:rsidR="001E4792" w:rsidRPr="001E4792" w:rsidRDefault="001E4792" w:rsidP="001E4792">
            <w:pPr>
              <w:jc w:val="center"/>
              <w:rPr>
                <w:rFonts w:ascii="Palatino Linotype" w:hAnsi="Palatino Linotype"/>
                <w:sz w:val="20"/>
                <w:szCs w:val="20"/>
                <w:lang w:val="en-US"/>
              </w:rPr>
            </w:pPr>
            <w:r w:rsidRPr="001E4792">
              <w:rPr>
                <w:rFonts w:ascii="Palatino Linotype" w:hAnsi="Palatino Linotype"/>
                <w:sz w:val="20"/>
                <w:szCs w:val="20"/>
                <w:lang w:val="en-US"/>
              </w:rPr>
              <w:t>HOB 4</w:t>
            </w:r>
          </w:p>
        </w:tc>
        <w:tc>
          <w:tcPr>
            <w:tcW w:w="2552" w:type="dxa"/>
          </w:tcPr>
          <w:p w:rsidR="001E4792" w:rsidRPr="001E4792" w:rsidRDefault="001E4792" w:rsidP="001E4792">
            <w:pPr>
              <w:jc w:val="center"/>
              <w:rPr>
                <w:rFonts w:ascii="Palatino Linotype" w:hAnsi="Palatino Linotype"/>
                <w:sz w:val="20"/>
                <w:szCs w:val="20"/>
                <w:lang w:val="en-US"/>
              </w:rPr>
            </w:pPr>
            <w:r w:rsidRPr="001E4792">
              <w:rPr>
                <w:rFonts w:ascii="Palatino Linotype" w:hAnsi="Palatino Linotype"/>
                <w:sz w:val="20"/>
                <w:szCs w:val="20"/>
                <w:lang w:val="en-US"/>
              </w:rPr>
              <w:t>68 years, female</w:t>
            </w:r>
          </w:p>
        </w:tc>
        <w:tc>
          <w:tcPr>
            <w:tcW w:w="5232" w:type="dxa"/>
          </w:tcPr>
          <w:p w:rsidR="001E4792" w:rsidRPr="001E4792" w:rsidRDefault="001E4792" w:rsidP="001E4792">
            <w:pPr>
              <w:jc w:val="center"/>
              <w:rPr>
                <w:rFonts w:ascii="Palatino Linotype" w:hAnsi="Palatino Linotype"/>
                <w:sz w:val="20"/>
                <w:szCs w:val="20"/>
                <w:lang w:val="en-US"/>
              </w:rPr>
            </w:pPr>
            <w:r w:rsidRPr="001E4792">
              <w:rPr>
                <w:rFonts w:ascii="Palatino Linotype" w:hAnsi="Palatino Linotype"/>
                <w:sz w:val="20"/>
                <w:szCs w:val="20"/>
                <w:lang w:val="en-US"/>
              </w:rPr>
              <w:t>Fig. 1; Fig. 3</w:t>
            </w:r>
          </w:p>
        </w:tc>
      </w:tr>
      <w:tr w:rsidR="001E4792" w:rsidRPr="001E4792" w:rsidTr="001E4792">
        <w:tc>
          <w:tcPr>
            <w:tcW w:w="704" w:type="dxa"/>
          </w:tcPr>
          <w:p w:rsidR="001E4792" w:rsidRPr="001E4792" w:rsidRDefault="001E4792" w:rsidP="001E4792">
            <w:pPr>
              <w:jc w:val="center"/>
              <w:rPr>
                <w:rFonts w:ascii="Palatino Linotype" w:hAnsi="Palatino Linotype"/>
                <w:sz w:val="20"/>
                <w:szCs w:val="20"/>
                <w:lang w:val="en-US"/>
              </w:rPr>
            </w:pPr>
            <w:r w:rsidRPr="001E4792">
              <w:rPr>
                <w:rFonts w:ascii="Palatino Linotype" w:hAnsi="Palatino Linotype"/>
                <w:sz w:val="20"/>
                <w:szCs w:val="20"/>
                <w:lang w:val="en-US"/>
              </w:rPr>
              <w:t>5</w:t>
            </w:r>
          </w:p>
        </w:tc>
        <w:tc>
          <w:tcPr>
            <w:tcW w:w="1134" w:type="dxa"/>
          </w:tcPr>
          <w:p w:rsidR="001E4792" w:rsidRPr="001E4792" w:rsidRDefault="001E4792" w:rsidP="001E4792">
            <w:pPr>
              <w:jc w:val="center"/>
              <w:rPr>
                <w:rFonts w:ascii="Palatino Linotype" w:hAnsi="Palatino Linotype"/>
                <w:sz w:val="20"/>
                <w:szCs w:val="20"/>
                <w:lang w:val="en-US"/>
              </w:rPr>
            </w:pPr>
            <w:r w:rsidRPr="001E4792">
              <w:rPr>
                <w:rFonts w:ascii="Palatino Linotype" w:hAnsi="Palatino Linotype"/>
                <w:sz w:val="20"/>
                <w:szCs w:val="20"/>
                <w:lang w:val="en-US"/>
              </w:rPr>
              <w:t>HOB A</w:t>
            </w:r>
          </w:p>
        </w:tc>
        <w:tc>
          <w:tcPr>
            <w:tcW w:w="2552" w:type="dxa"/>
          </w:tcPr>
          <w:p w:rsidR="001E4792" w:rsidRPr="001E4792" w:rsidRDefault="001E4792" w:rsidP="001E4792">
            <w:pPr>
              <w:jc w:val="center"/>
              <w:rPr>
                <w:rFonts w:ascii="Palatino Linotype" w:hAnsi="Palatino Linotype"/>
                <w:sz w:val="20"/>
                <w:szCs w:val="20"/>
                <w:lang w:val="en-US"/>
              </w:rPr>
            </w:pPr>
            <w:r w:rsidRPr="001E4792">
              <w:rPr>
                <w:rFonts w:ascii="Palatino Linotype" w:hAnsi="Palatino Linotype"/>
                <w:sz w:val="20"/>
                <w:szCs w:val="20"/>
                <w:lang w:val="en-US"/>
              </w:rPr>
              <w:t>65 years, male</w:t>
            </w:r>
          </w:p>
        </w:tc>
        <w:tc>
          <w:tcPr>
            <w:tcW w:w="5232" w:type="dxa"/>
          </w:tcPr>
          <w:p w:rsidR="001E4792" w:rsidRPr="001E4792" w:rsidRDefault="001E4792" w:rsidP="001E4792">
            <w:pPr>
              <w:jc w:val="center"/>
              <w:rPr>
                <w:rFonts w:ascii="Palatino Linotype" w:hAnsi="Palatino Linotype"/>
                <w:sz w:val="20"/>
                <w:szCs w:val="20"/>
                <w:lang w:val="en-US"/>
              </w:rPr>
            </w:pPr>
            <w:r w:rsidRPr="001E4792">
              <w:rPr>
                <w:rFonts w:ascii="Palatino Linotype" w:hAnsi="Palatino Linotype"/>
                <w:sz w:val="20"/>
                <w:szCs w:val="20"/>
                <w:lang w:val="en-US"/>
              </w:rPr>
              <w:t>Fig. 1; Fig. 5; Fig. 6</w:t>
            </w:r>
          </w:p>
        </w:tc>
      </w:tr>
      <w:tr w:rsidR="001E4792" w:rsidRPr="001E4792" w:rsidTr="001E4792">
        <w:tc>
          <w:tcPr>
            <w:tcW w:w="704" w:type="dxa"/>
          </w:tcPr>
          <w:p w:rsidR="001E4792" w:rsidRPr="001E4792" w:rsidRDefault="001E4792" w:rsidP="001E4792">
            <w:pPr>
              <w:jc w:val="center"/>
              <w:rPr>
                <w:rFonts w:ascii="Palatino Linotype" w:hAnsi="Palatino Linotype"/>
                <w:sz w:val="20"/>
                <w:szCs w:val="20"/>
                <w:lang w:val="en-US"/>
              </w:rPr>
            </w:pPr>
            <w:r w:rsidRPr="001E4792">
              <w:rPr>
                <w:rFonts w:ascii="Palatino Linotype" w:hAnsi="Palatino Linotype"/>
                <w:sz w:val="20"/>
                <w:szCs w:val="20"/>
                <w:lang w:val="en-US"/>
              </w:rPr>
              <w:t>6</w:t>
            </w:r>
          </w:p>
        </w:tc>
        <w:tc>
          <w:tcPr>
            <w:tcW w:w="1134" w:type="dxa"/>
          </w:tcPr>
          <w:p w:rsidR="001E4792" w:rsidRPr="001E4792" w:rsidRDefault="001E4792" w:rsidP="001E4792">
            <w:pPr>
              <w:jc w:val="center"/>
              <w:rPr>
                <w:rFonts w:ascii="Palatino Linotype" w:hAnsi="Palatino Linotype"/>
                <w:sz w:val="20"/>
                <w:szCs w:val="20"/>
                <w:lang w:val="en-US"/>
              </w:rPr>
            </w:pPr>
            <w:r w:rsidRPr="001E4792">
              <w:rPr>
                <w:rFonts w:ascii="Palatino Linotype" w:hAnsi="Palatino Linotype"/>
                <w:sz w:val="20"/>
                <w:szCs w:val="20"/>
                <w:lang w:val="en-US"/>
              </w:rPr>
              <w:t>HOB 9</w:t>
            </w:r>
          </w:p>
        </w:tc>
        <w:tc>
          <w:tcPr>
            <w:tcW w:w="2552" w:type="dxa"/>
          </w:tcPr>
          <w:p w:rsidR="001E4792" w:rsidRPr="001E4792" w:rsidRDefault="001E4792" w:rsidP="001E4792">
            <w:pPr>
              <w:jc w:val="center"/>
              <w:rPr>
                <w:rFonts w:ascii="Palatino Linotype" w:hAnsi="Palatino Linotype"/>
                <w:sz w:val="20"/>
                <w:szCs w:val="20"/>
                <w:lang w:val="en-US"/>
              </w:rPr>
            </w:pPr>
            <w:r w:rsidRPr="001E4792">
              <w:rPr>
                <w:rFonts w:ascii="Palatino Linotype" w:hAnsi="Palatino Linotype"/>
                <w:sz w:val="20"/>
                <w:szCs w:val="20"/>
                <w:lang w:val="en-US"/>
              </w:rPr>
              <w:t>68 years, unknown</w:t>
            </w:r>
          </w:p>
        </w:tc>
        <w:tc>
          <w:tcPr>
            <w:tcW w:w="5232" w:type="dxa"/>
          </w:tcPr>
          <w:p w:rsidR="001E4792" w:rsidRPr="001E4792" w:rsidRDefault="001E4792" w:rsidP="001E4792">
            <w:pPr>
              <w:jc w:val="center"/>
              <w:rPr>
                <w:rFonts w:ascii="Palatino Linotype" w:hAnsi="Palatino Linotype"/>
                <w:sz w:val="20"/>
                <w:szCs w:val="20"/>
                <w:lang w:val="en-US"/>
              </w:rPr>
            </w:pPr>
            <w:r w:rsidRPr="001E4792">
              <w:rPr>
                <w:rFonts w:ascii="Palatino Linotype" w:hAnsi="Palatino Linotype"/>
                <w:sz w:val="20"/>
                <w:szCs w:val="20"/>
                <w:lang w:val="en-US"/>
              </w:rPr>
              <w:t>Fig. 1; Fig. 4; Fig. 5; Fig. 6; Fig. 7A</w:t>
            </w:r>
          </w:p>
        </w:tc>
      </w:tr>
    </w:tbl>
    <w:p w:rsidR="00C828A4" w:rsidRPr="001E4792" w:rsidRDefault="001E4792">
      <w:pPr>
        <w:rPr>
          <w:rFonts w:ascii="Palatino Linotype" w:hAnsi="Palatino Linotype"/>
          <w:sz w:val="20"/>
          <w:szCs w:val="20"/>
        </w:rPr>
      </w:pPr>
      <w:proofErr w:type="spellStart"/>
      <w:r w:rsidRPr="001E4792">
        <w:rPr>
          <w:rFonts w:ascii="Palatino Linotype" w:hAnsi="Palatino Linotype"/>
          <w:sz w:val="20"/>
          <w:szCs w:val="20"/>
        </w:rPr>
        <w:t>Supplementary</w:t>
      </w:r>
      <w:proofErr w:type="spellEnd"/>
      <w:r w:rsidRPr="001E4792">
        <w:rPr>
          <w:rFonts w:ascii="Palatino Linotype" w:hAnsi="Palatino Linotype"/>
          <w:sz w:val="20"/>
          <w:szCs w:val="20"/>
        </w:rPr>
        <w:t xml:space="preserve"> </w:t>
      </w:r>
      <w:proofErr w:type="spellStart"/>
      <w:r w:rsidRPr="001E4792">
        <w:rPr>
          <w:rFonts w:ascii="Palatino Linotype" w:hAnsi="Palatino Linotype"/>
          <w:sz w:val="20"/>
          <w:szCs w:val="20"/>
        </w:rPr>
        <w:t>table</w:t>
      </w:r>
      <w:proofErr w:type="spellEnd"/>
    </w:p>
    <w:sectPr w:rsidR="00C828A4" w:rsidRPr="001E4792" w:rsidSect="00EC1458">
      <w:pgSz w:w="11900" w:h="16840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4792"/>
    <w:rsid w:val="001E4792"/>
    <w:rsid w:val="00C828A4"/>
    <w:rsid w:val="00EC14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19EA92BB"/>
  <w15:chartTrackingRefBased/>
  <w15:docId w15:val="{923B7A9C-E365-B245-9437-6DA3DA592E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1E47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E4792"/>
    <w:rPr>
      <w:rFonts w:ascii="Times New Roman" w:hAnsi="Times New Roman" w:cs="Times New Roman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E4792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6555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55</Words>
  <Characters>317</Characters>
  <Application>Microsoft Office Word</Application>
  <DocSecurity>0</DocSecurity>
  <Lines>2</Lines>
  <Paragraphs>1</Paragraphs>
  <ScaleCrop>false</ScaleCrop>
  <Company/>
  <LinksUpToDate>false</LinksUpToDate>
  <CharactersWithSpaces>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</dc:creator>
  <cp:keywords/>
  <dc:description/>
  <cp:lastModifiedBy>Marta</cp:lastModifiedBy>
  <cp:revision>1</cp:revision>
  <dcterms:created xsi:type="dcterms:W3CDTF">2020-07-13T12:20:00Z</dcterms:created>
  <dcterms:modified xsi:type="dcterms:W3CDTF">2020-07-13T12:29:00Z</dcterms:modified>
</cp:coreProperties>
</file>